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6E9F" w14:textId="54A22778" w:rsidR="006F7C09" w:rsidRPr="006F7C09" w:rsidRDefault="006F7C09" w:rsidP="006F7C09">
      <w:pPr>
        <w:rPr>
          <w:rFonts w:ascii="Verdana" w:eastAsia="Times New Roman" w:hAnsi="Verdana" w:cs="Arial"/>
          <w:color w:val="000000"/>
          <w:sz w:val="36"/>
          <w:szCs w:val="36"/>
          <w:u w:val="single"/>
        </w:rPr>
      </w:pPr>
      <w:r w:rsidRPr="006F7C09">
        <w:rPr>
          <w:rFonts w:ascii="Verdana" w:eastAsia="Times New Roman" w:hAnsi="Verdana" w:cs="Arial"/>
          <w:color w:val="000000"/>
          <w:sz w:val="36"/>
          <w:szCs w:val="36"/>
          <w:u w:val="single"/>
        </w:rPr>
        <w:t>Quick Bio</w:t>
      </w:r>
    </w:p>
    <w:p w14:paraId="1CE8A232" w14:textId="77777777" w:rsidR="006F7C09" w:rsidRPr="006F7C09" w:rsidRDefault="006F7C09" w:rsidP="006F7C09">
      <w:pPr>
        <w:rPr>
          <w:rFonts w:ascii="Verdana" w:eastAsia="Times New Roman" w:hAnsi="Verdana" w:cs="Arial"/>
          <w:color w:val="000000"/>
        </w:rPr>
      </w:pPr>
    </w:p>
    <w:p w14:paraId="06E025ED" w14:textId="32CA7B4A" w:rsidR="006F7C09" w:rsidRPr="006F7C09" w:rsidRDefault="006F7C09" w:rsidP="006F7C09">
      <w:pPr>
        <w:rPr>
          <w:rFonts w:ascii="Verdana" w:eastAsia="Times New Roman" w:hAnsi="Verdana" w:cs="Arial"/>
        </w:rPr>
      </w:pPr>
      <w:r w:rsidRPr="006F7C09">
        <w:rPr>
          <w:rFonts w:ascii="Verdana" w:eastAsia="Times New Roman" w:hAnsi="Verdana" w:cs="Arial"/>
          <w:color w:val="000000"/>
        </w:rPr>
        <w:t xml:space="preserve">Jonathan and Anna Saliba are BBFI missionaries to Colombia. They arrived in Colombia in 2011, working with Craig and Fran Lingo's established church and learning Spanish. In 2014, they started a new church with their mentors, Scott and Kristi Hudgins. Today that church is doing well, and Jonathan and Anna are looking forward to starting a new church in the near future. They are currently focused on raising funds for </w:t>
      </w:r>
      <w:r w:rsidRPr="006F7C09">
        <w:rPr>
          <w:rFonts w:ascii="Verdana" w:eastAsia="Times New Roman" w:hAnsi="Verdana" w:cs="Arial"/>
          <w:color w:val="000000"/>
        </w:rPr>
        <w:t>a church building. V</w:t>
      </w:r>
      <w:r w:rsidRPr="006F7C09">
        <w:rPr>
          <w:rFonts w:ascii="Verdana" w:eastAsia="Times New Roman" w:hAnsi="Verdana" w:cs="Arial"/>
          <w:color w:val="000000"/>
        </w:rPr>
        <w:t xml:space="preserve">isit buildingfund.co to learn </w:t>
      </w:r>
      <w:r w:rsidRPr="006F7C09">
        <w:rPr>
          <w:rFonts w:ascii="Verdana" w:eastAsia="Times New Roman" w:hAnsi="Verdana" w:cs="Arial"/>
          <w:color w:val="000000"/>
        </w:rPr>
        <w:t>a lot more about their building fund and</w:t>
      </w:r>
      <w:r w:rsidRPr="006F7C09">
        <w:rPr>
          <w:rFonts w:ascii="Verdana" w:eastAsia="Times New Roman" w:hAnsi="Verdana" w:cs="Arial"/>
          <w:color w:val="000000"/>
        </w:rPr>
        <w:t xml:space="preserve"> to support this amazing project. </w:t>
      </w:r>
    </w:p>
    <w:p w14:paraId="7864D5BE" w14:textId="6BD114E3" w:rsidR="006F7C09" w:rsidRPr="006F7C09" w:rsidRDefault="006F7C09">
      <w:pPr>
        <w:rPr>
          <w:rFonts w:ascii="Verdana" w:hAnsi="Verdana" w:cs="Arial"/>
        </w:rPr>
      </w:pPr>
    </w:p>
    <w:p w14:paraId="10F1E94D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  <w:sz w:val="36"/>
          <w:szCs w:val="36"/>
          <w:u w:val="single"/>
        </w:rPr>
      </w:pPr>
      <w:r w:rsidRPr="006F7C09">
        <w:rPr>
          <w:rStyle w:val="color8"/>
          <w:rFonts w:ascii="Verdana" w:hAnsi="Verdana" w:cs="Arial"/>
          <w:sz w:val="36"/>
          <w:szCs w:val="36"/>
          <w:u w:val="single"/>
          <w:bdr w:val="none" w:sz="0" w:space="0" w:color="auto" w:frame="1"/>
        </w:rPr>
        <w:t>Jonathan's Story</w:t>
      </w:r>
    </w:p>
    <w:p w14:paraId="2B8FDC88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490C11AA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>Jonathan was saved at church camp at the age of 13, when his best friend pointed out his need of a Savior. </w:t>
      </w:r>
      <w:r w:rsidRPr="006F7C09">
        <w:rPr>
          <w:rStyle w:val="apple-converted-space"/>
          <w:rFonts w:ascii="Verdana" w:hAnsi="Verdana" w:cs="Arial"/>
          <w:bdr w:val="none" w:sz="0" w:space="0" w:color="auto" w:frame="1"/>
        </w:rPr>
        <w:t> </w:t>
      </w:r>
    </w:p>
    <w:p w14:paraId="6F0E92CD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1D22BFD5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The summer after his senior year of high school, Jonathan’s youth pastor asked if he had thought about ministry as a career.  He was already enrolled in the Aerospace Engineering program at the Missouri University of Science and Technology.  Yet, he went on his second </w:t>
      </w:r>
      <w:proofErr w:type="gramStart"/>
      <w:r w:rsidRPr="006F7C09">
        <w:rPr>
          <w:rStyle w:val="color8"/>
          <w:rFonts w:ascii="Verdana" w:hAnsi="Verdana" w:cs="Arial"/>
          <w:bdr w:val="none" w:sz="0" w:space="0" w:color="auto" w:frame="1"/>
        </w:rPr>
        <w:t>missions</w:t>
      </w:r>
      <w:proofErr w:type="gramEnd"/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 trip to Mexico with new uncertainty about God’s plan for his life. </w:t>
      </w:r>
      <w:r w:rsidRPr="006F7C09">
        <w:rPr>
          <w:rStyle w:val="apple-converted-space"/>
          <w:rFonts w:ascii="Verdana" w:hAnsi="Verdana" w:cs="Arial"/>
          <w:bdr w:val="none" w:sz="0" w:space="0" w:color="auto" w:frame="1"/>
        </w:rPr>
        <w:t> </w:t>
      </w:r>
    </w:p>
    <w:p w14:paraId="5925FD82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217B47BC" w14:textId="2B93BB64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In that small Mexican village, Jonathan began to feel God’s call to full-time ministry.  He talked to his </w:t>
      </w:r>
      <w:r w:rsidRPr="006F7C09">
        <w:rPr>
          <w:rStyle w:val="color8"/>
          <w:rFonts w:ascii="Verdana" w:hAnsi="Verdana" w:cs="Arial"/>
          <w:bdr w:val="none" w:sz="0" w:space="0" w:color="auto" w:frame="1"/>
        </w:rPr>
        <w:t>pastor and</w:t>
      </w:r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 decided there was no other option but to follow God’s call. </w:t>
      </w:r>
      <w:r w:rsidRPr="006F7C09">
        <w:rPr>
          <w:rStyle w:val="apple-converted-space"/>
          <w:rFonts w:ascii="Verdana" w:hAnsi="Verdana" w:cs="Arial"/>
          <w:bdr w:val="none" w:sz="0" w:space="0" w:color="auto" w:frame="1"/>
        </w:rPr>
        <w:t> </w:t>
      </w:r>
    </w:p>
    <w:p w14:paraId="117BB32B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5195311E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>Over the years, God has refined that calling, so that the Saliba family is now fully focused on planting churches to reach the 50 million people of Colombia. </w:t>
      </w:r>
    </w:p>
    <w:p w14:paraId="638A2416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4597582D" w14:textId="31E05EC4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They have participated in the planting of one church in </w:t>
      </w:r>
      <w:r w:rsidRPr="006F7C09">
        <w:rPr>
          <w:rStyle w:val="color8"/>
          <w:rFonts w:ascii="Verdana" w:hAnsi="Verdana" w:cs="Arial"/>
          <w:bdr w:val="none" w:sz="0" w:space="0" w:color="auto" w:frame="1"/>
        </w:rPr>
        <w:t>the north of</w:t>
      </w:r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 Bogotá and believe Colombia is ripe for a massive church-planting movement.  Their dream is to put a church in every neighborhood of Colombia within their lifetime. </w:t>
      </w:r>
      <w:r w:rsidRPr="006F7C09">
        <w:rPr>
          <w:rStyle w:val="color8"/>
          <w:rFonts w:ascii="Verdana" w:hAnsi="Verdana" w:cs="Arial"/>
          <w:bdr w:val="none" w:sz="0" w:space="0" w:color="auto" w:frame="1"/>
        </w:rPr>
        <w:t xml:space="preserve"> </w:t>
      </w:r>
    </w:p>
    <w:p w14:paraId="4F1B30B1" w14:textId="5A1E9DAC" w:rsidR="006F7C09" w:rsidRPr="006F7C09" w:rsidRDefault="006F7C09">
      <w:pPr>
        <w:rPr>
          <w:rFonts w:ascii="Verdana" w:hAnsi="Verdana" w:cs="Arial"/>
        </w:rPr>
      </w:pPr>
    </w:p>
    <w:p w14:paraId="121C84B5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  <w:sz w:val="36"/>
          <w:szCs w:val="36"/>
          <w:u w:val="single"/>
        </w:rPr>
      </w:pPr>
      <w:r w:rsidRPr="006F7C09">
        <w:rPr>
          <w:rStyle w:val="color8"/>
          <w:rFonts w:ascii="Verdana" w:hAnsi="Verdana" w:cs="Arial"/>
          <w:sz w:val="36"/>
          <w:szCs w:val="36"/>
          <w:u w:val="single"/>
          <w:bdr w:val="none" w:sz="0" w:space="0" w:color="auto" w:frame="1"/>
        </w:rPr>
        <w:t>Anna's Story</w:t>
      </w:r>
    </w:p>
    <w:p w14:paraId="6B1BD6AA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26071977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>Anna was saved at an early age:  the fruit of her parents’ Christ-like example.  In high school, Anna really began to serve God with her talents:  teaching Sunday-School classes, playing music and singing in her youth group, and starting a Bible club at her public school. </w:t>
      </w:r>
    </w:p>
    <w:p w14:paraId="7968BEAC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4267C186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lastRenderedPageBreak/>
        <w:t>As Anna worked toward a Biology and Secondary Education degree from Liberty University, she was exposed to overseas teaching.  Eventually, she would devote more than a year to teaching in a Christian-founded, Thai school.  She learned to depend on God, adapt to a different culture, and follow God’s calling.</w:t>
      </w:r>
    </w:p>
    <w:p w14:paraId="21780108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Fonts w:ascii="Verdana" w:hAnsi="Verdana" w:cs="Arial"/>
        </w:rPr>
        <w:t> </w:t>
      </w:r>
    </w:p>
    <w:p w14:paraId="13CC5119" w14:textId="77777777" w:rsidR="006F7C09" w:rsidRPr="006F7C09" w:rsidRDefault="006F7C09" w:rsidP="006F7C09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6F7C09">
        <w:rPr>
          <w:rStyle w:val="color8"/>
          <w:rFonts w:ascii="Verdana" w:hAnsi="Verdana" w:cs="Arial"/>
          <w:bdr w:val="none" w:sz="0" w:space="0" w:color="auto" w:frame="1"/>
        </w:rPr>
        <w:t>At the end of that year, she returned to her hometown for a short time, rekindled her friendship with Jonathan, and caught his passion about Colombia.  </w:t>
      </w:r>
    </w:p>
    <w:p w14:paraId="6393BBD4" w14:textId="77777777" w:rsidR="006F7C09" w:rsidRPr="006F7C09" w:rsidRDefault="006F7C09">
      <w:pPr>
        <w:rPr>
          <w:rFonts w:ascii="Verdana" w:hAnsi="Verdana" w:cs="Arial"/>
        </w:rPr>
      </w:pPr>
    </w:p>
    <w:sectPr w:rsidR="006F7C09" w:rsidRPr="006F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9"/>
    <w:rsid w:val="003A5383"/>
    <w:rsid w:val="006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3200D"/>
  <w15:chartTrackingRefBased/>
  <w15:docId w15:val="{82BEB07B-88CC-1142-AEED-56BC0DD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6F7C09"/>
  </w:style>
  <w:style w:type="character" w:customStyle="1" w:styleId="apple-converted-space">
    <w:name w:val="apple-converted-space"/>
    <w:basedOn w:val="DefaultParagraphFont"/>
    <w:rsid w:val="006F7C09"/>
  </w:style>
  <w:style w:type="character" w:customStyle="1" w:styleId="color17">
    <w:name w:val="color_17"/>
    <w:basedOn w:val="DefaultParagraphFont"/>
    <w:rsid w:val="006F7C09"/>
  </w:style>
  <w:style w:type="paragraph" w:customStyle="1" w:styleId="font8">
    <w:name w:val="font_8"/>
    <w:basedOn w:val="Normal"/>
    <w:rsid w:val="006F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8">
    <w:name w:val="color_8"/>
    <w:basedOn w:val="DefaultParagraphFont"/>
    <w:rsid w:val="006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Saliba</dc:creator>
  <cp:keywords/>
  <dc:description/>
  <cp:lastModifiedBy>Jonathan Saliba</cp:lastModifiedBy>
  <cp:revision>1</cp:revision>
  <dcterms:created xsi:type="dcterms:W3CDTF">2021-02-04T00:02:00Z</dcterms:created>
  <dcterms:modified xsi:type="dcterms:W3CDTF">2021-02-04T00:08:00Z</dcterms:modified>
</cp:coreProperties>
</file>